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5896"/>
      </w:tblGrid>
      <w:tr w:rsidR="00B33AC8" w:rsidRPr="00B33AC8" w:rsidTr="008818FC">
        <w:trPr>
          <w:trHeight w:val="1998"/>
        </w:trPr>
        <w:tc>
          <w:tcPr>
            <w:tcW w:w="4335" w:type="dxa"/>
            <w:tcBorders>
              <w:top w:val="nil"/>
              <w:left w:val="nil"/>
              <w:bottom w:val="nil"/>
              <w:right w:val="nil"/>
            </w:tcBorders>
          </w:tcPr>
          <w:p w:rsidR="00B33AC8" w:rsidRPr="00B33AC8" w:rsidRDefault="00B33AC8" w:rsidP="00B33AC8">
            <w:pPr>
              <w:spacing w:after="0"/>
              <w:jc w:val="center"/>
              <w:rPr>
                <w:rFonts w:ascii="Times New Roman" w:hAnsi="Times New Roman" w:cs="Times New Roman"/>
                <w:noProof/>
                <w:sz w:val="26"/>
              </w:rPr>
            </w:pPr>
            <w:r w:rsidRPr="00B33AC8">
              <w:rPr>
                <w:rFonts w:ascii="Times New Roman" w:hAnsi="Times New Roman" w:cs="Times New Roman"/>
                <w:noProof/>
                <w:sz w:val="26"/>
              </w:rPr>
              <w:t>UBND TỈNH QUẢNG BÌNH</w:t>
            </w:r>
          </w:p>
          <w:p w:rsidR="00B33AC8" w:rsidRPr="00B33AC8" w:rsidRDefault="003D08DD" w:rsidP="00467E0A">
            <w:pPr>
              <w:spacing w:after="120"/>
              <w:jc w:val="center"/>
              <w:rPr>
                <w:rFonts w:ascii="Times New Roman" w:hAnsi="Times New Roman" w:cs="Times New Roman"/>
                <w:b/>
                <w:sz w:val="26"/>
              </w:rPr>
            </w:pPr>
            <w:r>
              <w:rPr>
                <w:rFonts w:ascii="Times New Roman" w:hAnsi="Times New Roman" w:cs="Times New Roman"/>
                <w:noProof/>
              </w:rPr>
              <w:pict>
                <v:line id="_x0000_s1026" style="position:absolute;left:0;text-align:left;z-index:251660288" from="78.05pt,15.7pt" to="127.05pt,15.7pt"/>
              </w:pict>
            </w:r>
            <w:r w:rsidR="00B33AC8" w:rsidRPr="00B33AC8">
              <w:rPr>
                <w:rFonts w:ascii="Times New Roman" w:hAnsi="Times New Roman" w:cs="Times New Roman"/>
                <w:b/>
                <w:noProof/>
                <w:sz w:val="26"/>
              </w:rPr>
              <w:t>SỞ NỘI VỤ</w:t>
            </w:r>
          </w:p>
          <w:p w:rsidR="00B33AC8" w:rsidRPr="00B87B30" w:rsidRDefault="00B33AC8" w:rsidP="00B33AC8">
            <w:pPr>
              <w:spacing w:after="0"/>
              <w:jc w:val="center"/>
              <w:rPr>
                <w:rFonts w:ascii="Times New Roman" w:hAnsi="Times New Roman" w:cs="Times New Roman"/>
                <w:sz w:val="26"/>
                <w:szCs w:val="26"/>
              </w:rPr>
            </w:pPr>
            <w:r w:rsidRPr="00B87B30">
              <w:rPr>
                <w:rFonts w:ascii="Times New Roman" w:hAnsi="Times New Roman" w:cs="Times New Roman"/>
                <w:sz w:val="26"/>
                <w:szCs w:val="26"/>
              </w:rPr>
              <w:t xml:space="preserve">Số: </w:t>
            </w:r>
            <w:r w:rsidR="004C3DFA">
              <w:rPr>
                <w:rFonts w:ascii="Times New Roman" w:hAnsi="Times New Roman" w:cs="Times New Roman"/>
                <w:sz w:val="26"/>
                <w:szCs w:val="26"/>
              </w:rPr>
              <w:t xml:space="preserve">  </w:t>
            </w:r>
            <w:r w:rsidR="00467D33">
              <w:rPr>
                <w:rFonts w:ascii="Times New Roman" w:hAnsi="Times New Roman" w:cs="Times New Roman"/>
                <w:sz w:val="26"/>
                <w:szCs w:val="26"/>
              </w:rPr>
              <w:t>1034</w:t>
            </w:r>
            <w:r w:rsidRPr="00B87B30">
              <w:rPr>
                <w:rFonts w:ascii="Times New Roman" w:hAnsi="Times New Roman" w:cs="Times New Roman"/>
                <w:sz w:val="26"/>
                <w:szCs w:val="26"/>
              </w:rPr>
              <w:t>/SNV-CCHC</w:t>
            </w:r>
          </w:p>
          <w:p w:rsidR="00B33AC8" w:rsidRPr="00B33AC8" w:rsidRDefault="00B33AC8" w:rsidP="00B87B30">
            <w:pPr>
              <w:spacing w:after="0"/>
              <w:jc w:val="both"/>
              <w:rPr>
                <w:rFonts w:ascii="Times New Roman" w:hAnsi="Times New Roman" w:cs="Times New Roman"/>
                <w:sz w:val="24"/>
              </w:rPr>
            </w:pPr>
            <w:r w:rsidRPr="00B33AC8">
              <w:rPr>
                <w:rFonts w:ascii="Times New Roman" w:hAnsi="Times New Roman" w:cs="Times New Roman"/>
                <w:sz w:val="24"/>
              </w:rPr>
              <w:t>V/</w:t>
            </w:r>
            <w:r w:rsidRPr="00B33AC8">
              <w:rPr>
                <w:rFonts w:ascii="Times New Roman" w:hAnsi="Times New Roman" w:cs="Times New Roman"/>
                <w:spacing w:val="-6"/>
                <w:sz w:val="24"/>
              </w:rPr>
              <w:t>v thông báo triệu tập học viên lớp bồi dưỡng kiến thức QLNN chương trình Chuyên viên chính năm 201</w:t>
            </w:r>
            <w:r w:rsidR="00B87B30">
              <w:rPr>
                <w:rFonts w:ascii="Times New Roman" w:hAnsi="Times New Roman" w:cs="Times New Roman"/>
                <w:spacing w:val="-6"/>
                <w:sz w:val="24"/>
              </w:rPr>
              <w:t>8</w:t>
            </w:r>
          </w:p>
        </w:tc>
        <w:tc>
          <w:tcPr>
            <w:tcW w:w="5896" w:type="dxa"/>
            <w:tcBorders>
              <w:top w:val="nil"/>
              <w:left w:val="nil"/>
              <w:bottom w:val="nil"/>
              <w:right w:val="nil"/>
            </w:tcBorders>
          </w:tcPr>
          <w:p w:rsidR="00B33AC8" w:rsidRPr="00B33AC8" w:rsidRDefault="00B33AC8" w:rsidP="00B33AC8">
            <w:pPr>
              <w:spacing w:after="0"/>
              <w:rPr>
                <w:rFonts w:ascii="Times New Roman" w:hAnsi="Times New Roman" w:cs="Times New Roman"/>
                <w:b/>
                <w:sz w:val="26"/>
              </w:rPr>
            </w:pPr>
            <w:r w:rsidRPr="00B33AC8">
              <w:rPr>
                <w:rFonts w:ascii="Times New Roman" w:hAnsi="Times New Roman" w:cs="Times New Roman"/>
                <w:b/>
                <w:sz w:val="26"/>
              </w:rPr>
              <w:t xml:space="preserve">CỘNG HOÀ XÃ HỘI CHỦ NGHĨA VIỆT </w:t>
            </w:r>
            <w:smartTag w:uri="urn:schemas-microsoft-com:office:smarttags" w:element="place">
              <w:smartTag w:uri="urn:schemas-microsoft-com:office:smarttags" w:element="country-region">
                <w:r w:rsidRPr="00B33AC8">
                  <w:rPr>
                    <w:rFonts w:ascii="Times New Roman" w:hAnsi="Times New Roman" w:cs="Times New Roman"/>
                    <w:b/>
                    <w:sz w:val="26"/>
                  </w:rPr>
                  <w:t>NAM</w:t>
                </w:r>
              </w:smartTag>
            </w:smartTag>
          </w:p>
          <w:p w:rsidR="00B33AC8" w:rsidRPr="0058396F" w:rsidRDefault="003D08DD" w:rsidP="00467E0A">
            <w:pPr>
              <w:spacing w:after="120"/>
              <w:jc w:val="center"/>
              <w:rPr>
                <w:rFonts w:ascii="Times New Roman" w:hAnsi="Times New Roman" w:cs="Times New Roman"/>
                <w:b/>
                <w:sz w:val="28"/>
                <w:szCs w:val="28"/>
              </w:rPr>
            </w:pPr>
            <w:r>
              <w:rPr>
                <w:rFonts w:ascii="Times New Roman" w:hAnsi="Times New Roman" w:cs="Times New Roman"/>
                <w:noProof/>
                <w:sz w:val="28"/>
                <w:szCs w:val="28"/>
              </w:rPr>
              <w:pict>
                <v:line id="_x0000_s1027" style="position:absolute;left:0;text-align:left;z-index:251661312" from="70.15pt,17.05pt" to="223.15pt,17.05pt"/>
              </w:pict>
            </w:r>
            <w:r w:rsidR="00B33AC8" w:rsidRPr="0058396F">
              <w:rPr>
                <w:rFonts w:ascii="Times New Roman" w:hAnsi="Times New Roman" w:cs="Times New Roman"/>
                <w:sz w:val="28"/>
                <w:szCs w:val="28"/>
              </w:rPr>
              <w:t xml:space="preserve">   </w:t>
            </w:r>
            <w:r w:rsidR="00B33AC8" w:rsidRPr="0058396F">
              <w:rPr>
                <w:rFonts w:ascii="Times New Roman" w:hAnsi="Times New Roman" w:cs="Times New Roman"/>
                <w:b/>
                <w:sz w:val="28"/>
                <w:szCs w:val="28"/>
              </w:rPr>
              <w:t xml:space="preserve">Độc lập - Tự do - Hạnh phúc             </w:t>
            </w:r>
          </w:p>
          <w:p w:rsidR="00B33AC8" w:rsidRPr="00B33AC8" w:rsidRDefault="00B33AC8" w:rsidP="00B33AC8">
            <w:pPr>
              <w:pStyle w:val="Heading4"/>
              <w:jc w:val="center"/>
            </w:pPr>
            <w:r w:rsidRPr="00B33AC8">
              <w:t xml:space="preserve">          Quảng Bình, ngày  </w:t>
            </w:r>
            <w:r w:rsidR="00E50245">
              <w:t>06</w:t>
            </w:r>
            <w:r w:rsidRPr="00B33AC8">
              <w:t xml:space="preserve">  tháng </w:t>
            </w:r>
            <w:r w:rsidR="000668DF">
              <w:t>8</w:t>
            </w:r>
            <w:r w:rsidRPr="00B33AC8">
              <w:t xml:space="preserve">  năm 201</w:t>
            </w:r>
            <w:r w:rsidR="004C3DFA">
              <w:t>8</w:t>
            </w:r>
          </w:p>
          <w:p w:rsidR="00B33AC8" w:rsidRPr="00B33AC8" w:rsidRDefault="00B33AC8" w:rsidP="00B33AC8">
            <w:pPr>
              <w:spacing w:after="0"/>
              <w:rPr>
                <w:rFonts w:ascii="Times New Roman" w:hAnsi="Times New Roman" w:cs="Times New Roman"/>
              </w:rPr>
            </w:pPr>
          </w:p>
          <w:p w:rsidR="00B33AC8" w:rsidRPr="00B33AC8" w:rsidRDefault="00B33AC8" w:rsidP="00B33AC8">
            <w:pPr>
              <w:spacing w:after="0"/>
              <w:jc w:val="right"/>
              <w:rPr>
                <w:rFonts w:ascii="Times New Roman" w:hAnsi="Times New Roman" w:cs="Times New Roman"/>
                <w:b/>
              </w:rPr>
            </w:pPr>
          </w:p>
        </w:tc>
      </w:tr>
    </w:tbl>
    <w:p w:rsidR="00B33AC8" w:rsidRPr="004C3DFA" w:rsidRDefault="00B33AC8" w:rsidP="00BD7F50">
      <w:pPr>
        <w:spacing w:before="240" w:after="0" w:line="240" w:lineRule="auto"/>
        <w:ind w:left="1440" w:right="-289" w:firstLine="720"/>
        <w:rPr>
          <w:rFonts w:ascii="Times New Roman" w:hAnsi="Times New Roman" w:cs="Times New Roman"/>
          <w:sz w:val="28"/>
          <w:szCs w:val="28"/>
        </w:rPr>
      </w:pPr>
      <w:r w:rsidRPr="004C3DFA">
        <w:rPr>
          <w:rFonts w:ascii="Times New Roman" w:hAnsi="Times New Roman" w:cs="Times New Roman"/>
          <w:sz w:val="28"/>
          <w:szCs w:val="28"/>
        </w:rPr>
        <w:t>Kính gửi:</w:t>
      </w:r>
    </w:p>
    <w:p w:rsidR="00B33AC8" w:rsidRPr="004C3DFA" w:rsidRDefault="00B33AC8" w:rsidP="00BD7F50">
      <w:pPr>
        <w:numPr>
          <w:ilvl w:val="0"/>
          <w:numId w:val="1"/>
        </w:numPr>
        <w:tabs>
          <w:tab w:val="clear" w:pos="3960"/>
          <w:tab w:val="num" w:pos="3570"/>
        </w:tabs>
        <w:spacing w:after="0" w:line="240" w:lineRule="auto"/>
        <w:ind w:right="-289" w:hanging="645"/>
        <w:rPr>
          <w:rFonts w:ascii="Times New Roman" w:hAnsi="Times New Roman" w:cs="Times New Roman"/>
          <w:sz w:val="28"/>
          <w:szCs w:val="28"/>
        </w:rPr>
      </w:pPr>
      <w:r w:rsidRPr="004C3DFA">
        <w:rPr>
          <w:rFonts w:ascii="Times New Roman" w:hAnsi="Times New Roman" w:cs="Times New Roman"/>
          <w:sz w:val="28"/>
          <w:szCs w:val="28"/>
        </w:rPr>
        <w:t>Sở, ban, ngành, đơn vị cấp tỉnh;</w:t>
      </w:r>
    </w:p>
    <w:p w:rsidR="00B33AC8" w:rsidRPr="004C3DFA" w:rsidRDefault="00B33AC8" w:rsidP="00B33AC8">
      <w:pPr>
        <w:numPr>
          <w:ilvl w:val="0"/>
          <w:numId w:val="1"/>
        </w:numPr>
        <w:tabs>
          <w:tab w:val="clear" w:pos="3960"/>
          <w:tab w:val="num" w:pos="3570"/>
        </w:tabs>
        <w:spacing w:before="120" w:after="360" w:line="240" w:lineRule="auto"/>
        <w:ind w:left="3963" w:right="-289" w:hanging="646"/>
        <w:rPr>
          <w:rFonts w:ascii="Times New Roman" w:hAnsi="Times New Roman" w:cs="Times New Roman"/>
          <w:sz w:val="28"/>
          <w:szCs w:val="28"/>
        </w:rPr>
      </w:pPr>
      <w:r w:rsidRPr="004C3DFA">
        <w:rPr>
          <w:rFonts w:ascii="Times New Roman" w:hAnsi="Times New Roman" w:cs="Times New Roman"/>
          <w:sz w:val="28"/>
          <w:szCs w:val="28"/>
        </w:rPr>
        <w:t>UBND các huyện, thị xã, thành phố.</w:t>
      </w:r>
    </w:p>
    <w:p w:rsidR="00B33AC8" w:rsidRPr="004C3DFA" w:rsidRDefault="00B33AC8" w:rsidP="00550877">
      <w:pPr>
        <w:tabs>
          <w:tab w:val="left" w:pos="763"/>
        </w:tabs>
        <w:spacing w:before="60" w:after="60" w:line="288" w:lineRule="auto"/>
        <w:ind w:firstLine="652"/>
        <w:jc w:val="both"/>
        <w:rPr>
          <w:rFonts w:ascii="Times New Roman" w:hAnsi="Times New Roman" w:cs="Times New Roman"/>
          <w:spacing w:val="-2"/>
          <w:sz w:val="28"/>
          <w:szCs w:val="28"/>
        </w:rPr>
      </w:pPr>
      <w:r w:rsidRPr="004C3DFA">
        <w:rPr>
          <w:rFonts w:ascii="Times New Roman" w:hAnsi="Times New Roman" w:cs="Times New Roman"/>
          <w:sz w:val="28"/>
          <w:szCs w:val="28"/>
        </w:rPr>
        <w:t xml:space="preserve"> </w:t>
      </w:r>
      <w:r w:rsidRPr="004C3DFA">
        <w:rPr>
          <w:rFonts w:ascii="Times New Roman" w:hAnsi="Times New Roman" w:cs="Times New Roman"/>
          <w:spacing w:val="-2"/>
          <w:sz w:val="28"/>
          <w:szCs w:val="28"/>
        </w:rPr>
        <w:t xml:space="preserve">Thực hiện Quyết định số </w:t>
      </w:r>
      <w:r w:rsidR="004C3DFA">
        <w:rPr>
          <w:rFonts w:ascii="Times New Roman" w:hAnsi="Times New Roman" w:cs="Times New Roman"/>
          <w:spacing w:val="-2"/>
          <w:sz w:val="28"/>
          <w:szCs w:val="28"/>
        </w:rPr>
        <w:t>525</w:t>
      </w:r>
      <w:r w:rsidRPr="004C3DFA">
        <w:rPr>
          <w:rFonts w:ascii="Times New Roman" w:hAnsi="Times New Roman" w:cs="Times New Roman"/>
          <w:spacing w:val="-2"/>
          <w:sz w:val="28"/>
          <w:szCs w:val="28"/>
        </w:rPr>
        <w:t xml:space="preserve">/QĐ-UBND ngày </w:t>
      </w:r>
      <w:r w:rsidR="004C3DFA">
        <w:rPr>
          <w:rFonts w:ascii="Times New Roman" w:hAnsi="Times New Roman" w:cs="Times New Roman"/>
          <w:spacing w:val="-2"/>
          <w:sz w:val="28"/>
          <w:szCs w:val="28"/>
        </w:rPr>
        <w:t>12</w:t>
      </w:r>
      <w:r w:rsidRPr="004C3DFA">
        <w:rPr>
          <w:rFonts w:ascii="Times New Roman" w:hAnsi="Times New Roman" w:cs="Times New Roman"/>
          <w:spacing w:val="-2"/>
          <w:sz w:val="28"/>
          <w:szCs w:val="28"/>
        </w:rPr>
        <w:t>/</w:t>
      </w:r>
      <w:r w:rsidR="004C3DFA">
        <w:rPr>
          <w:rFonts w:ascii="Times New Roman" w:hAnsi="Times New Roman" w:cs="Times New Roman"/>
          <w:spacing w:val="-2"/>
          <w:sz w:val="28"/>
          <w:szCs w:val="28"/>
        </w:rPr>
        <w:t>02</w:t>
      </w:r>
      <w:r w:rsidRPr="004C3DFA">
        <w:rPr>
          <w:rFonts w:ascii="Times New Roman" w:hAnsi="Times New Roman" w:cs="Times New Roman"/>
          <w:spacing w:val="-2"/>
          <w:sz w:val="28"/>
          <w:szCs w:val="28"/>
        </w:rPr>
        <w:t>/201</w:t>
      </w:r>
      <w:r w:rsidR="004C3DFA">
        <w:rPr>
          <w:rFonts w:ascii="Times New Roman" w:hAnsi="Times New Roman" w:cs="Times New Roman"/>
          <w:spacing w:val="-2"/>
          <w:sz w:val="28"/>
          <w:szCs w:val="28"/>
        </w:rPr>
        <w:t>8</w:t>
      </w:r>
      <w:r w:rsidRPr="004C3DFA">
        <w:rPr>
          <w:rFonts w:ascii="Times New Roman" w:hAnsi="Times New Roman" w:cs="Times New Roman"/>
          <w:spacing w:val="-2"/>
          <w:sz w:val="28"/>
          <w:szCs w:val="28"/>
        </w:rPr>
        <w:t xml:space="preserve"> của UBND tỉnh về việc giao Kế hoạch và kinh phí bổ sung mở các lớ</w:t>
      </w:r>
      <w:bookmarkStart w:id="0" w:name="_GoBack"/>
      <w:bookmarkEnd w:id="0"/>
      <w:r w:rsidRPr="004C3DFA">
        <w:rPr>
          <w:rFonts w:ascii="Times New Roman" w:hAnsi="Times New Roman" w:cs="Times New Roman"/>
          <w:spacing w:val="-2"/>
          <w:sz w:val="28"/>
          <w:szCs w:val="28"/>
        </w:rPr>
        <w:t>p đào tạo, bồi dưỡng cán bộ, công chức, viên chức năm 201</w:t>
      </w:r>
      <w:r w:rsidR="004C3DFA">
        <w:rPr>
          <w:rFonts w:ascii="Times New Roman" w:hAnsi="Times New Roman" w:cs="Times New Roman"/>
          <w:spacing w:val="-2"/>
          <w:sz w:val="28"/>
          <w:szCs w:val="28"/>
        </w:rPr>
        <w:t>8</w:t>
      </w:r>
      <w:r w:rsidRPr="004C3DFA">
        <w:rPr>
          <w:rFonts w:ascii="Times New Roman" w:hAnsi="Times New Roman" w:cs="Times New Roman"/>
          <w:spacing w:val="-2"/>
          <w:sz w:val="28"/>
          <w:szCs w:val="28"/>
        </w:rPr>
        <w:t xml:space="preserve">; Căn cứ đề nghị của các cơ quan, đơn vị, địa phương và điều kiện, tiêu chuẩn, Sở Nội vụ thông báo triệu tập cán bộ, công chức, viên chức </w:t>
      </w:r>
      <w:r w:rsidRPr="004C3DFA">
        <w:rPr>
          <w:rFonts w:ascii="Times New Roman" w:hAnsi="Times New Roman" w:cs="Times New Roman"/>
          <w:b/>
          <w:i/>
          <w:spacing w:val="-2"/>
          <w:sz w:val="28"/>
          <w:szCs w:val="28"/>
        </w:rPr>
        <w:t>(có danh sách được đăng tải trên website của Sở Nội vụ)</w:t>
      </w:r>
      <w:r w:rsidRPr="004C3DFA">
        <w:rPr>
          <w:rFonts w:ascii="Times New Roman" w:hAnsi="Times New Roman" w:cs="Times New Roman"/>
          <w:spacing w:val="-2"/>
          <w:sz w:val="28"/>
          <w:szCs w:val="28"/>
        </w:rPr>
        <w:t xml:space="preserve"> tham gia lớp bồi dưỡng kiến thức QLNN chương trình Chuyên viên chính năm 201</w:t>
      </w:r>
      <w:r w:rsidR="004C3DFA">
        <w:rPr>
          <w:rFonts w:ascii="Times New Roman" w:hAnsi="Times New Roman" w:cs="Times New Roman"/>
          <w:spacing w:val="-2"/>
          <w:sz w:val="28"/>
          <w:szCs w:val="28"/>
        </w:rPr>
        <w:t>8</w:t>
      </w:r>
      <w:r w:rsidRPr="004C3DFA">
        <w:rPr>
          <w:rFonts w:ascii="Times New Roman" w:hAnsi="Times New Roman" w:cs="Times New Roman"/>
          <w:spacing w:val="-2"/>
          <w:sz w:val="28"/>
          <w:szCs w:val="28"/>
        </w:rPr>
        <w:t>, cụ thể:</w:t>
      </w:r>
    </w:p>
    <w:p w:rsidR="00B33AC8" w:rsidRPr="004C3DFA" w:rsidRDefault="00B33AC8" w:rsidP="00550877">
      <w:pPr>
        <w:spacing w:before="60" w:after="60" w:line="288" w:lineRule="auto"/>
        <w:jc w:val="both"/>
        <w:rPr>
          <w:rFonts w:ascii="Times New Roman" w:hAnsi="Times New Roman" w:cs="Times New Roman"/>
          <w:b/>
          <w:sz w:val="28"/>
          <w:szCs w:val="28"/>
        </w:rPr>
      </w:pPr>
      <w:r w:rsidRPr="004C3DFA">
        <w:rPr>
          <w:rFonts w:ascii="Times New Roman" w:hAnsi="Times New Roman" w:cs="Times New Roman"/>
          <w:sz w:val="28"/>
          <w:szCs w:val="28"/>
        </w:rPr>
        <w:tab/>
      </w:r>
      <w:r w:rsidRPr="004C3DFA">
        <w:rPr>
          <w:rFonts w:ascii="Times New Roman" w:hAnsi="Times New Roman" w:cs="Times New Roman"/>
          <w:b/>
          <w:sz w:val="28"/>
          <w:szCs w:val="28"/>
        </w:rPr>
        <w:t>1. Thời gian và địa điểm học</w:t>
      </w:r>
    </w:p>
    <w:p w:rsidR="00B33AC8" w:rsidRPr="009A611C" w:rsidRDefault="00B33AC8" w:rsidP="00550877">
      <w:pPr>
        <w:spacing w:before="60" w:after="60" w:line="288" w:lineRule="auto"/>
        <w:jc w:val="both"/>
        <w:rPr>
          <w:rFonts w:ascii="Times New Roman" w:hAnsi="Times New Roman" w:cs="Times New Roman"/>
          <w:sz w:val="28"/>
          <w:szCs w:val="28"/>
        </w:rPr>
      </w:pPr>
      <w:r w:rsidRPr="004C3DFA">
        <w:rPr>
          <w:rFonts w:ascii="Times New Roman" w:hAnsi="Times New Roman" w:cs="Times New Roman"/>
          <w:sz w:val="28"/>
          <w:szCs w:val="28"/>
        </w:rPr>
        <w:tab/>
        <w:t xml:space="preserve">- Thời gian học: 02 tháng; khai giảng vào </w:t>
      </w:r>
      <w:r w:rsidRPr="009A611C">
        <w:rPr>
          <w:rFonts w:ascii="Times New Roman" w:hAnsi="Times New Roman" w:cs="Times New Roman"/>
          <w:sz w:val="28"/>
          <w:szCs w:val="28"/>
        </w:rPr>
        <w:t xml:space="preserve">lúc </w:t>
      </w:r>
      <w:r w:rsidR="00033B36" w:rsidRPr="009A611C">
        <w:rPr>
          <w:rFonts w:ascii="Times New Roman" w:hAnsi="Times New Roman" w:cs="Times New Roman"/>
          <w:b/>
          <w:sz w:val="28"/>
          <w:szCs w:val="28"/>
        </w:rPr>
        <w:t>8h0</w:t>
      </w:r>
      <w:r w:rsidRPr="009A611C">
        <w:rPr>
          <w:rFonts w:ascii="Times New Roman" w:hAnsi="Times New Roman" w:cs="Times New Roman"/>
          <w:b/>
          <w:sz w:val="28"/>
          <w:szCs w:val="28"/>
        </w:rPr>
        <w:t xml:space="preserve">0 ngày </w:t>
      </w:r>
      <w:r w:rsidR="000668DF" w:rsidRPr="009A611C">
        <w:rPr>
          <w:rFonts w:ascii="Times New Roman" w:hAnsi="Times New Roman" w:cs="Times New Roman"/>
          <w:b/>
          <w:sz w:val="28"/>
          <w:szCs w:val="28"/>
        </w:rPr>
        <w:t>1</w:t>
      </w:r>
      <w:r w:rsidR="002903E4" w:rsidRPr="009A611C">
        <w:rPr>
          <w:rFonts w:ascii="Times New Roman" w:hAnsi="Times New Roman" w:cs="Times New Roman"/>
          <w:b/>
          <w:sz w:val="28"/>
          <w:szCs w:val="28"/>
        </w:rPr>
        <w:t>3</w:t>
      </w:r>
      <w:r w:rsidRPr="009A611C">
        <w:rPr>
          <w:rFonts w:ascii="Times New Roman" w:hAnsi="Times New Roman" w:cs="Times New Roman"/>
          <w:b/>
          <w:sz w:val="28"/>
          <w:szCs w:val="28"/>
        </w:rPr>
        <w:t>/</w:t>
      </w:r>
      <w:r w:rsidR="000668DF" w:rsidRPr="009A611C">
        <w:rPr>
          <w:rFonts w:ascii="Times New Roman" w:hAnsi="Times New Roman" w:cs="Times New Roman"/>
          <w:b/>
          <w:sz w:val="28"/>
          <w:szCs w:val="28"/>
        </w:rPr>
        <w:t>8</w:t>
      </w:r>
      <w:r w:rsidRPr="009A611C">
        <w:rPr>
          <w:rFonts w:ascii="Times New Roman" w:hAnsi="Times New Roman" w:cs="Times New Roman"/>
          <w:b/>
          <w:sz w:val="28"/>
          <w:szCs w:val="28"/>
        </w:rPr>
        <w:t>/201</w:t>
      </w:r>
      <w:r w:rsidR="0008065C" w:rsidRPr="009A611C">
        <w:rPr>
          <w:rFonts w:ascii="Times New Roman" w:hAnsi="Times New Roman" w:cs="Times New Roman"/>
          <w:b/>
          <w:sz w:val="28"/>
          <w:szCs w:val="28"/>
        </w:rPr>
        <w:t>8</w:t>
      </w:r>
      <w:r w:rsidRPr="009A611C">
        <w:rPr>
          <w:rFonts w:ascii="Times New Roman" w:hAnsi="Times New Roman" w:cs="Times New Roman"/>
          <w:sz w:val="28"/>
          <w:szCs w:val="28"/>
        </w:rPr>
        <w:t xml:space="preserve"> (học ngay sau lễ khai giảng; yêu cầu học viên có mặt vào lúc </w:t>
      </w:r>
      <w:r w:rsidRPr="009A611C">
        <w:rPr>
          <w:rFonts w:ascii="Times New Roman" w:hAnsi="Times New Roman" w:cs="Times New Roman"/>
          <w:b/>
          <w:sz w:val="28"/>
          <w:szCs w:val="28"/>
        </w:rPr>
        <w:t>7h</w:t>
      </w:r>
      <w:r w:rsidR="00033B36" w:rsidRPr="009A611C">
        <w:rPr>
          <w:rFonts w:ascii="Times New Roman" w:hAnsi="Times New Roman" w:cs="Times New Roman"/>
          <w:b/>
          <w:sz w:val="28"/>
          <w:szCs w:val="28"/>
        </w:rPr>
        <w:t>3</w:t>
      </w:r>
      <w:r w:rsidRPr="009A611C">
        <w:rPr>
          <w:rFonts w:ascii="Times New Roman" w:hAnsi="Times New Roman" w:cs="Times New Roman"/>
          <w:b/>
          <w:sz w:val="28"/>
          <w:szCs w:val="28"/>
        </w:rPr>
        <w:t>0</w:t>
      </w:r>
      <w:r w:rsidRPr="009A611C">
        <w:rPr>
          <w:rFonts w:ascii="Times New Roman" w:hAnsi="Times New Roman" w:cs="Times New Roman"/>
          <w:sz w:val="28"/>
          <w:szCs w:val="28"/>
        </w:rPr>
        <w:t xml:space="preserve"> để làm thủ tục nhập học và nhận tài liệu).</w:t>
      </w:r>
    </w:p>
    <w:p w:rsidR="00B33AC8" w:rsidRPr="004C3DFA" w:rsidRDefault="00B33AC8" w:rsidP="00550877">
      <w:pPr>
        <w:spacing w:before="60" w:after="60" w:line="288" w:lineRule="auto"/>
        <w:ind w:firstLine="720"/>
        <w:jc w:val="both"/>
        <w:rPr>
          <w:rFonts w:ascii="Times New Roman" w:hAnsi="Times New Roman" w:cs="Times New Roman"/>
          <w:sz w:val="28"/>
          <w:szCs w:val="28"/>
        </w:rPr>
      </w:pPr>
      <w:r w:rsidRPr="009A611C">
        <w:rPr>
          <w:rFonts w:ascii="Times New Roman" w:hAnsi="Times New Roman" w:cs="Times New Roman"/>
          <w:b/>
          <w:sz w:val="28"/>
          <w:szCs w:val="28"/>
        </w:rPr>
        <w:t>Lưu ý:</w:t>
      </w:r>
      <w:r w:rsidRPr="009A611C">
        <w:rPr>
          <w:rFonts w:ascii="Times New Roman" w:hAnsi="Times New Roman" w:cs="Times New Roman"/>
          <w:sz w:val="28"/>
          <w:szCs w:val="28"/>
        </w:rPr>
        <w:t xml:space="preserve"> Để đối chứng điều kiện, tiêu chuẩn theo quy định</w:t>
      </w:r>
      <w:r w:rsidRPr="004C3DFA">
        <w:rPr>
          <w:rFonts w:ascii="Times New Roman" w:hAnsi="Times New Roman" w:cs="Times New Roman"/>
          <w:sz w:val="28"/>
          <w:szCs w:val="28"/>
        </w:rPr>
        <w:t xml:space="preserve"> đề nghị học viên nộp bản photo chứng chỉ QLNN chương trình chuyên viên khi làm thủ tục nhập học tại Trường Chính trị tỉnh. </w:t>
      </w:r>
    </w:p>
    <w:p w:rsidR="00B33AC8" w:rsidRPr="004C3DFA" w:rsidRDefault="00B33AC8" w:rsidP="00550877">
      <w:pPr>
        <w:spacing w:before="60" w:after="60" w:line="288" w:lineRule="auto"/>
        <w:jc w:val="both"/>
        <w:rPr>
          <w:rFonts w:ascii="Times New Roman" w:hAnsi="Times New Roman" w:cs="Times New Roman"/>
          <w:sz w:val="28"/>
          <w:szCs w:val="28"/>
        </w:rPr>
      </w:pPr>
      <w:r w:rsidRPr="004C3DFA">
        <w:rPr>
          <w:rFonts w:ascii="Times New Roman" w:hAnsi="Times New Roman" w:cs="Times New Roman"/>
          <w:sz w:val="28"/>
          <w:szCs w:val="28"/>
        </w:rPr>
        <w:tab/>
        <w:t>- Địa điểm học: Trường Chính trị tỉnh Quảng Bình, tổ dân phố 4, phường Đồng Sơn, thành phố Đồng Hới, tỉnh Quảng Bình.</w:t>
      </w:r>
    </w:p>
    <w:p w:rsidR="00B33AC8" w:rsidRPr="004C3DFA" w:rsidRDefault="00B33AC8" w:rsidP="00550877">
      <w:pPr>
        <w:spacing w:before="60" w:after="60" w:line="288" w:lineRule="auto"/>
        <w:jc w:val="both"/>
        <w:rPr>
          <w:rFonts w:ascii="Times New Roman" w:hAnsi="Times New Roman" w:cs="Times New Roman"/>
          <w:b/>
          <w:sz w:val="28"/>
          <w:szCs w:val="28"/>
        </w:rPr>
      </w:pPr>
      <w:r w:rsidRPr="004C3DFA">
        <w:rPr>
          <w:rFonts w:ascii="Times New Roman" w:hAnsi="Times New Roman" w:cs="Times New Roman"/>
          <w:sz w:val="28"/>
          <w:szCs w:val="28"/>
        </w:rPr>
        <w:tab/>
      </w:r>
      <w:r w:rsidRPr="004C3DFA">
        <w:rPr>
          <w:rFonts w:ascii="Times New Roman" w:hAnsi="Times New Roman" w:cs="Times New Roman"/>
          <w:b/>
          <w:sz w:val="28"/>
          <w:szCs w:val="28"/>
        </w:rPr>
        <w:t>2. Kinh phí</w:t>
      </w:r>
    </w:p>
    <w:p w:rsidR="00B33AC8" w:rsidRPr="004C3DFA" w:rsidRDefault="00B33AC8" w:rsidP="00550877">
      <w:pPr>
        <w:spacing w:before="60" w:after="60" w:line="288" w:lineRule="auto"/>
        <w:jc w:val="both"/>
        <w:rPr>
          <w:rFonts w:ascii="Times New Roman" w:hAnsi="Times New Roman" w:cs="Times New Roman"/>
          <w:sz w:val="28"/>
          <w:szCs w:val="28"/>
        </w:rPr>
      </w:pPr>
      <w:r w:rsidRPr="004C3DFA">
        <w:rPr>
          <w:rFonts w:ascii="Times New Roman" w:hAnsi="Times New Roman" w:cs="Times New Roman"/>
          <w:sz w:val="28"/>
          <w:szCs w:val="28"/>
        </w:rPr>
        <w:tab/>
        <w:t>- Kinh phí mở lớp được thực hiện theo Quyết định số</w:t>
      </w:r>
      <w:r w:rsidRPr="004C3DFA">
        <w:rPr>
          <w:rFonts w:ascii="Times New Roman" w:hAnsi="Times New Roman" w:cs="Times New Roman"/>
          <w:color w:val="FF0000"/>
          <w:sz w:val="28"/>
          <w:szCs w:val="28"/>
        </w:rPr>
        <w:t xml:space="preserve"> </w:t>
      </w:r>
      <w:r w:rsidR="00CB2534">
        <w:rPr>
          <w:rFonts w:ascii="Times New Roman" w:hAnsi="Times New Roman" w:cs="Times New Roman"/>
          <w:sz w:val="28"/>
          <w:szCs w:val="28"/>
        </w:rPr>
        <w:t>525</w:t>
      </w:r>
      <w:r w:rsidRPr="004C3DFA">
        <w:rPr>
          <w:rFonts w:ascii="Times New Roman" w:hAnsi="Times New Roman" w:cs="Times New Roman"/>
          <w:sz w:val="28"/>
          <w:szCs w:val="28"/>
        </w:rPr>
        <w:t>/QĐ-UBND</w:t>
      </w:r>
      <w:r w:rsidRPr="004C3DFA">
        <w:rPr>
          <w:rFonts w:ascii="Times New Roman" w:hAnsi="Times New Roman" w:cs="Times New Roman"/>
          <w:color w:val="FF0000"/>
          <w:sz w:val="28"/>
          <w:szCs w:val="28"/>
        </w:rPr>
        <w:t xml:space="preserve"> </w:t>
      </w:r>
      <w:r w:rsidRPr="004C3DFA">
        <w:rPr>
          <w:rFonts w:ascii="Times New Roman" w:hAnsi="Times New Roman" w:cs="Times New Roman"/>
          <w:sz w:val="28"/>
          <w:szCs w:val="28"/>
        </w:rPr>
        <w:t xml:space="preserve">ngày </w:t>
      </w:r>
      <w:r w:rsidR="00CB2534">
        <w:rPr>
          <w:rFonts w:ascii="Times New Roman" w:hAnsi="Times New Roman" w:cs="Times New Roman"/>
          <w:sz w:val="28"/>
          <w:szCs w:val="28"/>
        </w:rPr>
        <w:t>12</w:t>
      </w:r>
      <w:r w:rsidRPr="004C3DFA">
        <w:rPr>
          <w:rFonts w:ascii="Times New Roman" w:hAnsi="Times New Roman" w:cs="Times New Roman"/>
          <w:sz w:val="28"/>
          <w:szCs w:val="28"/>
        </w:rPr>
        <w:t>/</w:t>
      </w:r>
      <w:r w:rsidR="00CB2534">
        <w:rPr>
          <w:rFonts w:ascii="Times New Roman" w:hAnsi="Times New Roman" w:cs="Times New Roman"/>
          <w:sz w:val="28"/>
          <w:szCs w:val="28"/>
        </w:rPr>
        <w:t>02</w:t>
      </w:r>
      <w:r w:rsidRPr="004C3DFA">
        <w:rPr>
          <w:rFonts w:ascii="Times New Roman" w:hAnsi="Times New Roman" w:cs="Times New Roman"/>
          <w:sz w:val="28"/>
          <w:szCs w:val="28"/>
        </w:rPr>
        <w:t>/201</w:t>
      </w:r>
      <w:r w:rsidR="00CB2534">
        <w:rPr>
          <w:rFonts w:ascii="Times New Roman" w:hAnsi="Times New Roman" w:cs="Times New Roman"/>
          <w:sz w:val="28"/>
          <w:szCs w:val="28"/>
        </w:rPr>
        <w:t>8</w:t>
      </w:r>
      <w:r w:rsidRPr="004C3DFA">
        <w:rPr>
          <w:rFonts w:ascii="Times New Roman" w:hAnsi="Times New Roman" w:cs="Times New Roman"/>
          <w:sz w:val="28"/>
          <w:szCs w:val="28"/>
        </w:rPr>
        <w:t xml:space="preserve"> của UBND tỉnh.</w:t>
      </w:r>
    </w:p>
    <w:p w:rsidR="00B33AC8" w:rsidRDefault="00B33AC8" w:rsidP="00550877">
      <w:pPr>
        <w:spacing w:before="60" w:after="60" w:line="288" w:lineRule="auto"/>
        <w:jc w:val="both"/>
        <w:rPr>
          <w:rFonts w:ascii="Times New Roman" w:hAnsi="Times New Roman" w:cs="Times New Roman"/>
          <w:sz w:val="28"/>
          <w:szCs w:val="28"/>
        </w:rPr>
      </w:pPr>
      <w:r w:rsidRPr="004C3DFA">
        <w:rPr>
          <w:rFonts w:ascii="Times New Roman" w:hAnsi="Times New Roman" w:cs="Times New Roman"/>
          <w:sz w:val="28"/>
          <w:szCs w:val="28"/>
        </w:rPr>
        <w:tab/>
        <w:t>- Các khoản kinh phí ăn, ở, đi lại của cán bộ, công chức, viên chức do các cơ quan, đơn vị, địa phương cử cán bộ, công chức, viên chức đi học chi trả theo quy định nhà nước.</w:t>
      </w:r>
    </w:p>
    <w:p w:rsidR="00246FB9" w:rsidRPr="004C3DFA" w:rsidRDefault="00246FB9" w:rsidP="00550877">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ab/>
        <w:t>Đề nghị Trường Chính trị tỉnh kiểm tra</w:t>
      </w:r>
      <w:r w:rsidR="003B5EB4">
        <w:rPr>
          <w:rFonts w:ascii="Times New Roman" w:hAnsi="Times New Roman" w:cs="Times New Roman"/>
          <w:sz w:val="28"/>
          <w:szCs w:val="28"/>
        </w:rPr>
        <w:t>, rà soát</w:t>
      </w:r>
      <w:r>
        <w:rPr>
          <w:rFonts w:ascii="Times New Roman" w:hAnsi="Times New Roman" w:cs="Times New Roman"/>
          <w:sz w:val="28"/>
          <w:szCs w:val="28"/>
        </w:rPr>
        <w:t xml:space="preserve"> điều kiện</w:t>
      </w:r>
      <w:r w:rsidR="00325871">
        <w:rPr>
          <w:rFonts w:ascii="Times New Roman" w:hAnsi="Times New Roman" w:cs="Times New Roman"/>
          <w:sz w:val="28"/>
          <w:szCs w:val="28"/>
        </w:rPr>
        <w:t>, tiêu chuẩn và</w:t>
      </w:r>
      <w:r>
        <w:rPr>
          <w:rFonts w:ascii="Times New Roman" w:hAnsi="Times New Roman" w:cs="Times New Roman"/>
          <w:sz w:val="28"/>
          <w:szCs w:val="28"/>
        </w:rPr>
        <w:t xml:space="preserve"> chứng chỉ quản lý nhà nước chương trình chuyên viên của các </w:t>
      </w:r>
      <w:r w:rsidR="003B5EB4">
        <w:rPr>
          <w:rFonts w:ascii="Times New Roman" w:hAnsi="Times New Roman" w:cs="Times New Roman"/>
          <w:sz w:val="28"/>
          <w:szCs w:val="28"/>
        </w:rPr>
        <w:t>học viên</w:t>
      </w:r>
      <w:r>
        <w:rPr>
          <w:rFonts w:ascii="Times New Roman" w:hAnsi="Times New Roman" w:cs="Times New Roman"/>
          <w:sz w:val="28"/>
          <w:szCs w:val="28"/>
        </w:rPr>
        <w:t xml:space="preserve"> </w:t>
      </w:r>
      <w:r w:rsidR="004D3D4C">
        <w:rPr>
          <w:rFonts w:ascii="Times New Roman" w:hAnsi="Times New Roman" w:cs="Times New Roman"/>
          <w:sz w:val="28"/>
          <w:szCs w:val="28"/>
        </w:rPr>
        <w:t>khi làm thủ tục</w:t>
      </w:r>
      <w:r>
        <w:rPr>
          <w:rFonts w:ascii="Times New Roman" w:hAnsi="Times New Roman" w:cs="Times New Roman"/>
          <w:sz w:val="28"/>
          <w:szCs w:val="28"/>
        </w:rPr>
        <w:t xml:space="preserve"> nhập học. Những trường hợp không đủ điều kiện tham gia khóa học</w:t>
      </w:r>
      <w:r w:rsidR="003B5EB4">
        <w:rPr>
          <w:rFonts w:ascii="Times New Roman" w:hAnsi="Times New Roman" w:cs="Times New Roman"/>
          <w:sz w:val="28"/>
          <w:szCs w:val="28"/>
        </w:rPr>
        <w:t xml:space="preserve"> đề nghị báo cáo về Sở Nội vụ.</w:t>
      </w:r>
    </w:p>
    <w:p w:rsidR="00B33AC8" w:rsidRPr="004C3DFA" w:rsidRDefault="00B33AC8" w:rsidP="00550877">
      <w:pPr>
        <w:spacing w:before="60" w:after="60" w:line="288" w:lineRule="auto"/>
        <w:jc w:val="both"/>
        <w:rPr>
          <w:rFonts w:ascii="Times New Roman" w:hAnsi="Times New Roman" w:cs="Times New Roman"/>
          <w:spacing w:val="-2"/>
          <w:sz w:val="28"/>
          <w:szCs w:val="28"/>
        </w:rPr>
      </w:pPr>
      <w:r w:rsidRPr="004C3DFA">
        <w:rPr>
          <w:rFonts w:ascii="Times New Roman" w:hAnsi="Times New Roman" w:cs="Times New Roman"/>
          <w:sz w:val="28"/>
          <w:szCs w:val="28"/>
        </w:rPr>
        <w:lastRenderedPageBreak/>
        <w:tab/>
      </w:r>
      <w:r w:rsidRPr="004C3DFA">
        <w:rPr>
          <w:rFonts w:ascii="Times New Roman" w:hAnsi="Times New Roman" w:cs="Times New Roman"/>
          <w:spacing w:val="-2"/>
          <w:sz w:val="28"/>
          <w:szCs w:val="28"/>
        </w:rPr>
        <w:t xml:space="preserve">Nhận được Công văn triệu tập này, đề nghị thủ trưởng các cơ quan, đơn vị, địa phương chủ động sắp xếp, bố trí công việc và thông báo kịp thời cho cán bộ, công chức, viên chức của đơn vị mình biết để nhập học đúng thời gian quy định. Những trường hợp không tham gia khóa học lần này, đề nghị các cơ quan, đơn vị gửi văn bản </w:t>
      </w:r>
      <w:r w:rsidR="002114E3">
        <w:rPr>
          <w:rFonts w:ascii="Times New Roman" w:hAnsi="Times New Roman" w:cs="Times New Roman"/>
          <w:spacing w:val="-2"/>
          <w:sz w:val="28"/>
          <w:szCs w:val="28"/>
        </w:rPr>
        <w:t xml:space="preserve"> và email (quynhtth.snv@quangbinh.gov.vn) </w:t>
      </w:r>
      <w:r w:rsidRPr="004C3DFA">
        <w:rPr>
          <w:rFonts w:ascii="Times New Roman" w:hAnsi="Times New Roman" w:cs="Times New Roman"/>
          <w:spacing w:val="-2"/>
          <w:sz w:val="28"/>
          <w:szCs w:val="28"/>
        </w:rPr>
        <w:t xml:space="preserve">về Sở Nội vụ trước ngày </w:t>
      </w:r>
      <w:r w:rsidR="000668DF">
        <w:rPr>
          <w:rFonts w:ascii="Times New Roman" w:hAnsi="Times New Roman" w:cs="Times New Roman"/>
          <w:b/>
          <w:spacing w:val="-2"/>
          <w:sz w:val="28"/>
          <w:szCs w:val="28"/>
        </w:rPr>
        <w:t>0</w:t>
      </w:r>
      <w:r w:rsidR="00EE6193">
        <w:rPr>
          <w:rFonts w:ascii="Times New Roman" w:hAnsi="Times New Roman" w:cs="Times New Roman"/>
          <w:b/>
          <w:spacing w:val="-2"/>
          <w:sz w:val="28"/>
          <w:szCs w:val="28"/>
        </w:rPr>
        <w:t>9</w:t>
      </w:r>
      <w:r w:rsidRPr="004C3DFA">
        <w:rPr>
          <w:rFonts w:ascii="Times New Roman" w:hAnsi="Times New Roman" w:cs="Times New Roman"/>
          <w:b/>
          <w:spacing w:val="-2"/>
          <w:sz w:val="28"/>
          <w:szCs w:val="28"/>
        </w:rPr>
        <w:t>/</w:t>
      </w:r>
      <w:r w:rsidR="000668DF">
        <w:rPr>
          <w:rFonts w:ascii="Times New Roman" w:hAnsi="Times New Roman" w:cs="Times New Roman"/>
          <w:b/>
          <w:spacing w:val="-2"/>
          <w:sz w:val="28"/>
          <w:szCs w:val="28"/>
        </w:rPr>
        <w:t>8</w:t>
      </w:r>
      <w:r w:rsidRPr="004C3DFA">
        <w:rPr>
          <w:rFonts w:ascii="Times New Roman" w:hAnsi="Times New Roman" w:cs="Times New Roman"/>
          <w:b/>
          <w:spacing w:val="-2"/>
          <w:sz w:val="28"/>
          <w:szCs w:val="28"/>
        </w:rPr>
        <w:t>/201</w:t>
      </w:r>
      <w:r w:rsidR="00EF1318">
        <w:rPr>
          <w:rFonts w:ascii="Times New Roman" w:hAnsi="Times New Roman" w:cs="Times New Roman"/>
          <w:b/>
          <w:spacing w:val="-2"/>
          <w:sz w:val="28"/>
          <w:szCs w:val="28"/>
        </w:rPr>
        <w:t>8</w:t>
      </w:r>
      <w:r w:rsidRPr="004C3DFA">
        <w:rPr>
          <w:rFonts w:ascii="Times New Roman" w:hAnsi="Times New Roman" w:cs="Times New Roman"/>
          <w:spacing w:val="-2"/>
          <w:sz w:val="28"/>
          <w:szCs w:val="28"/>
        </w:rPr>
        <w:t xml:space="preserve"> để thay thế, bổ sung kịp thời./.</w:t>
      </w:r>
    </w:p>
    <w:p w:rsidR="00B33AC8" w:rsidRDefault="00B33AC8" w:rsidP="00BD7F50">
      <w:pPr>
        <w:spacing w:after="0" w:line="240" w:lineRule="auto"/>
        <w:jc w:val="both"/>
        <w:rPr>
          <w:rFonts w:ascii="Times New Roman" w:hAnsi="Times New Roman" w:cs="Times New Roman"/>
          <w:sz w:val="28"/>
          <w:szCs w:val="28"/>
        </w:rPr>
      </w:pPr>
      <w:r w:rsidRPr="004C3DFA">
        <w:rPr>
          <w:rFonts w:ascii="Times New Roman" w:hAnsi="Times New Roman" w:cs="Times New Roman"/>
          <w:sz w:val="28"/>
          <w:szCs w:val="28"/>
        </w:rPr>
        <w:tab/>
      </w:r>
      <w:r w:rsidR="00495BD2">
        <w:rPr>
          <w:rFonts w:ascii="Times New Roman" w:hAnsi="Times New Roman" w:cs="Times New Roman"/>
          <w:sz w:val="28"/>
          <w:szCs w:val="28"/>
        </w:rPr>
        <w:t>L</w:t>
      </w:r>
      <w:r w:rsidRPr="004C3DFA">
        <w:rPr>
          <w:rFonts w:ascii="Times New Roman" w:hAnsi="Times New Roman" w:cs="Times New Roman"/>
          <w:sz w:val="28"/>
          <w:szCs w:val="28"/>
        </w:rPr>
        <w:t xml:space="preserve">iên hệ: </w:t>
      </w:r>
      <w:r w:rsidR="00467E0A">
        <w:rPr>
          <w:rFonts w:ascii="Times New Roman" w:hAnsi="Times New Roman" w:cs="Times New Roman"/>
          <w:sz w:val="28"/>
          <w:szCs w:val="28"/>
        </w:rPr>
        <w:t>Phòng Cải cách hành chính. Điện thoại 0232.3844480</w:t>
      </w:r>
      <w:r w:rsidRPr="004C3DFA">
        <w:rPr>
          <w:rFonts w:ascii="Times New Roman" w:hAnsi="Times New Roman" w:cs="Times New Roman"/>
          <w:sz w:val="28"/>
          <w:szCs w:val="28"/>
        </w:rPr>
        <w:t xml:space="preserve"> (gặp đ/c </w:t>
      </w:r>
      <w:r w:rsidR="00EE6193">
        <w:rPr>
          <w:rFonts w:ascii="Times New Roman" w:hAnsi="Times New Roman" w:cs="Times New Roman"/>
          <w:sz w:val="28"/>
          <w:szCs w:val="28"/>
        </w:rPr>
        <w:t xml:space="preserve">Phạm Thị Xuân </w:t>
      </w:r>
      <w:r w:rsidRPr="004C3DFA">
        <w:rPr>
          <w:rFonts w:ascii="Times New Roman" w:hAnsi="Times New Roman" w:cs="Times New Roman"/>
          <w:sz w:val="28"/>
          <w:szCs w:val="28"/>
        </w:rPr>
        <w:t>)</w:t>
      </w:r>
    </w:p>
    <w:p w:rsidR="00F11E13" w:rsidRPr="004C3DFA" w:rsidRDefault="00F11E13" w:rsidP="00BD7F50">
      <w:pPr>
        <w:spacing w:after="0" w:line="240" w:lineRule="auto"/>
        <w:jc w:val="both"/>
        <w:rPr>
          <w:rFonts w:ascii="Times New Roman" w:hAnsi="Times New Roman" w:cs="Times New Roman"/>
          <w:sz w:val="28"/>
          <w:szCs w:val="28"/>
        </w:rPr>
      </w:pPr>
    </w:p>
    <w:tbl>
      <w:tblPr>
        <w:tblW w:w="9805" w:type="dxa"/>
        <w:tblLook w:val="01E0" w:firstRow="1" w:lastRow="1" w:firstColumn="1" w:lastColumn="1" w:noHBand="0" w:noVBand="0"/>
      </w:tblPr>
      <w:tblGrid>
        <w:gridCol w:w="4102"/>
        <w:gridCol w:w="5703"/>
      </w:tblGrid>
      <w:tr w:rsidR="00B33AC8" w:rsidRPr="00B33AC8" w:rsidTr="008818FC">
        <w:trPr>
          <w:trHeight w:val="70"/>
        </w:trPr>
        <w:tc>
          <w:tcPr>
            <w:tcW w:w="4102" w:type="dxa"/>
          </w:tcPr>
          <w:p w:rsidR="00B33AC8" w:rsidRPr="00B33AC8" w:rsidRDefault="00B33AC8" w:rsidP="00467E0A">
            <w:pPr>
              <w:spacing w:after="0"/>
              <w:ind w:left="176" w:hanging="176"/>
              <w:jc w:val="both"/>
              <w:rPr>
                <w:rFonts w:ascii="Times New Roman" w:hAnsi="Times New Roman" w:cs="Times New Roman"/>
                <w:b/>
                <w:i/>
                <w:sz w:val="24"/>
              </w:rPr>
            </w:pPr>
            <w:r w:rsidRPr="00B33AC8">
              <w:rPr>
                <w:rFonts w:ascii="Times New Roman" w:hAnsi="Times New Roman" w:cs="Times New Roman"/>
                <w:b/>
                <w:i/>
                <w:sz w:val="24"/>
              </w:rPr>
              <w:t>Nơi nhận:</w:t>
            </w:r>
          </w:p>
          <w:p w:rsidR="00B33AC8" w:rsidRPr="00B33AC8" w:rsidRDefault="00B33AC8" w:rsidP="00467E0A">
            <w:pPr>
              <w:spacing w:after="0"/>
              <w:ind w:left="176" w:hanging="176"/>
              <w:jc w:val="both"/>
              <w:rPr>
                <w:rFonts w:ascii="Times New Roman" w:hAnsi="Times New Roman" w:cs="Times New Roman"/>
                <w:sz w:val="24"/>
              </w:rPr>
            </w:pPr>
            <w:r w:rsidRPr="00B33AC8">
              <w:rPr>
                <w:rFonts w:ascii="Times New Roman" w:hAnsi="Times New Roman" w:cs="Times New Roman"/>
                <w:sz w:val="24"/>
              </w:rPr>
              <w:t>- Như trên;</w:t>
            </w:r>
          </w:p>
          <w:p w:rsidR="00B33AC8" w:rsidRPr="00B33AC8" w:rsidRDefault="00B33AC8" w:rsidP="00467E0A">
            <w:pPr>
              <w:spacing w:after="0"/>
              <w:ind w:left="176" w:hanging="176"/>
              <w:jc w:val="both"/>
              <w:rPr>
                <w:rFonts w:ascii="Times New Roman" w:hAnsi="Times New Roman" w:cs="Times New Roman"/>
                <w:sz w:val="24"/>
              </w:rPr>
            </w:pPr>
            <w:r w:rsidRPr="00B33AC8">
              <w:rPr>
                <w:rFonts w:ascii="Times New Roman" w:hAnsi="Times New Roman" w:cs="Times New Roman"/>
                <w:sz w:val="24"/>
              </w:rPr>
              <w:t>- Trường Chính trị tỉnh;</w:t>
            </w:r>
          </w:p>
          <w:p w:rsidR="00B33AC8" w:rsidRPr="00B33AC8" w:rsidRDefault="00B33AC8" w:rsidP="00467E0A">
            <w:pPr>
              <w:spacing w:after="0"/>
              <w:ind w:left="176" w:hanging="176"/>
              <w:jc w:val="both"/>
              <w:rPr>
                <w:rFonts w:ascii="Times New Roman" w:hAnsi="Times New Roman" w:cs="Times New Roman"/>
                <w:sz w:val="24"/>
              </w:rPr>
            </w:pPr>
            <w:r w:rsidRPr="00B33AC8">
              <w:rPr>
                <w:rFonts w:ascii="Times New Roman" w:hAnsi="Times New Roman" w:cs="Times New Roman"/>
                <w:sz w:val="24"/>
              </w:rPr>
              <w:t>- Lưu VT, CCHC.</w:t>
            </w:r>
          </w:p>
          <w:p w:rsidR="00B33AC8" w:rsidRPr="00B33AC8" w:rsidRDefault="00B33AC8" w:rsidP="00467E0A">
            <w:pPr>
              <w:spacing w:after="0"/>
              <w:ind w:firstLine="567"/>
              <w:jc w:val="both"/>
              <w:rPr>
                <w:rFonts w:ascii="Times New Roman" w:hAnsi="Times New Roman" w:cs="Times New Roman"/>
                <w:i/>
                <w:sz w:val="24"/>
              </w:rPr>
            </w:pPr>
          </w:p>
        </w:tc>
        <w:tc>
          <w:tcPr>
            <w:tcW w:w="5703" w:type="dxa"/>
            <w:vAlign w:val="center"/>
          </w:tcPr>
          <w:p w:rsidR="00B33AC8" w:rsidRPr="00B33AC8" w:rsidRDefault="00B33AC8" w:rsidP="00467E0A">
            <w:pPr>
              <w:spacing w:after="0"/>
              <w:jc w:val="center"/>
              <w:rPr>
                <w:rFonts w:ascii="Times New Roman" w:hAnsi="Times New Roman" w:cs="Times New Roman"/>
                <w:b/>
                <w:sz w:val="26"/>
              </w:rPr>
            </w:pPr>
            <w:r w:rsidRPr="00B33AC8">
              <w:rPr>
                <w:rFonts w:ascii="Times New Roman" w:hAnsi="Times New Roman" w:cs="Times New Roman"/>
                <w:b/>
                <w:sz w:val="26"/>
              </w:rPr>
              <w:t xml:space="preserve">     KT. GIÁM ĐỐC</w:t>
            </w:r>
          </w:p>
          <w:p w:rsidR="00B33AC8" w:rsidRPr="00B33AC8" w:rsidRDefault="00B33AC8" w:rsidP="00467E0A">
            <w:pPr>
              <w:spacing w:after="0"/>
              <w:jc w:val="center"/>
              <w:rPr>
                <w:rFonts w:ascii="Times New Roman" w:hAnsi="Times New Roman" w:cs="Times New Roman"/>
                <w:b/>
                <w:sz w:val="26"/>
              </w:rPr>
            </w:pPr>
            <w:r w:rsidRPr="00B33AC8">
              <w:rPr>
                <w:rFonts w:ascii="Times New Roman" w:hAnsi="Times New Roman" w:cs="Times New Roman"/>
                <w:b/>
                <w:sz w:val="26"/>
              </w:rPr>
              <w:t xml:space="preserve">     PHÓ GIÁM ĐỐC</w:t>
            </w:r>
          </w:p>
          <w:p w:rsidR="00B33AC8" w:rsidRPr="00B33AC8" w:rsidRDefault="00B33AC8" w:rsidP="00467E0A">
            <w:pPr>
              <w:spacing w:after="0"/>
              <w:jc w:val="center"/>
              <w:rPr>
                <w:rFonts w:ascii="Times New Roman" w:hAnsi="Times New Roman" w:cs="Times New Roman"/>
                <w:b/>
              </w:rPr>
            </w:pPr>
          </w:p>
          <w:p w:rsidR="00B33AC8" w:rsidRDefault="00B33AC8" w:rsidP="00467E0A">
            <w:pPr>
              <w:spacing w:after="0"/>
              <w:rPr>
                <w:rFonts w:ascii="Times New Roman" w:hAnsi="Times New Roman" w:cs="Times New Roman"/>
                <w:b/>
              </w:rPr>
            </w:pPr>
          </w:p>
          <w:p w:rsidR="00467E0A" w:rsidRDefault="00467E0A" w:rsidP="00467E0A">
            <w:pPr>
              <w:spacing w:after="0"/>
              <w:rPr>
                <w:rFonts w:ascii="Times New Roman" w:hAnsi="Times New Roman" w:cs="Times New Roman"/>
                <w:b/>
              </w:rPr>
            </w:pPr>
          </w:p>
          <w:p w:rsidR="00467E0A" w:rsidRPr="00B33AC8" w:rsidRDefault="00467E0A" w:rsidP="00467E0A">
            <w:pPr>
              <w:spacing w:after="0"/>
              <w:rPr>
                <w:rFonts w:ascii="Times New Roman" w:hAnsi="Times New Roman" w:cs="Times New Roman"/>
                <w:b/>
              </w:rPr>
            </w:pPr>
          </w:p>
          <w:p w:rsidR="00B33AC8" w:rsidRPr="00B33AC8" w:rsidRDefault="00B33AC8" w:rsidP="00467E0A">
            <w:pPr>
              <w:spacing w:after="0"/>
              <w:rPr>
                <w:rFonts w:ascii="Times New Roman" w:hAnsi="Times New Roman" w:cs="Times New Roman"/>
                <w:b/>
              </w:rPr>
            </w:pPr>
          </w:p>
          <w:p w:rsidR="00B33AC8" w:rsidRPr="00B33AC8" w:rsidRDefault="00B33AC8" w:rsidP="00467E0A">
            <w:pPr>
              <w:spacing w:after="0"/>
              <w:rPr>
                <w:rFonts w:ascii="Times New Roman" w:hAnsi="Times New Roman" w:cs="Times New Roman"/>
                <w:b/>
              </w:rPr>
            </w:pPr>
          </w:p>
          <w:p w:rsidR="00B33AC8" w:rsidRPr="00B33AC8" w:rsidRDefault="00B33AC8" w:rsidP="00467E0A">
            <w:pPr>
              <w:spacing w:after="0"/>
              <w:jc w:val="center"/>
              <w:rPr>
                <w:rFonts w:ascii="Times New Roman" w:hAnsi="Times New Roman" w:cs="Times New Roman"/>
                <w:b/>
              </w:rPr>
            </w:pPr>
            <w:r w:rsidRPr="00B33AC8">
              <w:rPr>
                <w:rFonts w:ascii="Times New Roman" w:hAnsi="Times New Roman" w:cs="Times New Roman"/>
                <w:b/>
              </w:rPr>
              <w:t xml:space="preserve">    </w:t>
            </w:r>
            <w:r w:rsidRPr="00467E0A">
              <w:rPr>
                <w:rFonts w:ascii="Times New Roman" w:hAnsi="Times New Roman" w:cs="Times New Roman"/>
                <w:b/>
                <w:sz w:val="28"/>
              </w:rPr>
              <w:t>Hoàng Văn Cường</w:t>
            </w:r>
          </w:p>
        </w:tc>
      </w:tr>
    </w:tbl>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p w:rsidR="00B33AC8" w:rsidRPr="00B33AC8" w:rsidRDefault="00B33AC8" w:rsidP="00B33AC8">
      <w:pPr>
        <w:rPr>
          <w:rFonts w:ascii="Times New Roman" w:hAnsi="Times New Roman" w:cs="Times New Roman"/>
        </w:rPr>
      </w:pPr>
    </w:p>
    <w:sectPr w:rsidR="00B33AC8" w:rsidRPr="00B33AC8" w:rsidSect="00550877">
      <w:pgSz w:w="11907" w:h="16840" w:code="9"/>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D128C"/>
    <w:multiLevelType w:val="hybridMultilevel"/>
    <w:tmpl w:val="A7E800A0"/>
    <w:lvl w:ilvl="0" w:tplc="A5681902">
      <w:start w:val="1"/>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2"/>
  </w:compat>
  <w:rsids>
    <w:rsidRoot w:val="00B33AC8"/>
    <w:rsid w:val="00033B36"/>
    <w:rsid w:val="000668DF"/>
    <w:rsid w:val="0008065C"/>
    <w:rsid w:val="001720E7"/>
    <w:rsid w:val="002114E3"/>
    <w:rsid w:val="00246FB9"/>
    <w:rsid w:val="002903E4"/>
    <w:rsid w:val="00325871"/>
    <w:rsid w:val="00345749"/>
    <w:rsid w:val="00366181"/>
    <w:rsid w:val="003B5743"/>
    <w:rsid w:val="003B5EB4"/>
    <w:rsid w:val="003D08DD"/>
    <w:rsid w:val="00467D33"/>
    <w:rsid w:val="00467E0A"/>
    <w:rsid w:val="00495BD2"/>
    <w:rsid w:val="004C3DFA"/>
    <w:rsid w:val="004D3D4C"/>
    <w:rsid w:val="00550877"/>
    <w:rsid w:val="005669E1"/>
    <w:rsid w:val="0058396F"/>
    <w:rsid w:val="005B281A"/>
    <w:rsid w:val="005E3974"/>
    <w:rsid w:val="006A6F2A"/>
    <w:rsid w:val="00985308"/>
    <w:rsid w:val="009A611C"/>
    <w:rsid w:val="00B33AC8"/>
    <w:rsid w:val="00B41A5A"/>
    <w:rsid w:val="00B87B30"/>
    <w:rsid w:val="00BD7F50"/>
    <w:rsid w:val="00CB2534"/>
    <w:rsid w:val="00D93F63"/>
    <w:rsid w:val="00DA4F78"/>
    <w:rsid w:val="00E21AC7"/>
    <w:rsid w:val="00E50245"/>
    <w:rsid w:val="00EE6193"/>
    <w:rsid w:val="00EF1318"/>
    <w:rsid w:val="00F1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08"/>
  </w:style>
  <w:style w:type="paragraph" w:styleId="Heading4">
    <w:name w:val="heading 4"/>
    <w:basedOn w:val="Normal"/>
    <w:next w:val="Normal"/>
    <w:link w:val="Heading4Char"/>
    <w:qFormat/>
    <w:rsid w:val="00B33AC8"/>
    <w:pPr>
      <w:keepNext/>
      <w:spacing w:after="0" w:line="240" w:lineRule="auto"/>
      <w:jc w:val="right"/>
      <w:outlineLvl w:val="3"/>
    </w:pPr>
    <w:rPr>
      <w:rFonts w:ascii="Times New Roman" w:eastAsia="Times New Roman" w:hAnsi="Times New Roman" w:cs="Times New Roman"/>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33AC8"/>
    <w:rPr>
      <w:rFonts w:ascii="Times New Roman" w:eastAsia="Times New Roman" w:hAnsi="Times New Roman" w:cs="Times New Roman"/>
      <w: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Version 2014</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Home Edittions</dc:creator>
  <cp:keywords/>
  <dc:description/>
  <cp:lastModifiedBy>Home</cp:lastModifiedBy>
  <cp:revision>48</cp:revision>
  <cp:lastPrinted>2018-08-06T03:10:00Z</cp:lastPrinted>
  <dcterms:created xsi:type="dcterms:W3CDTF">2018-03-15T08:05:00Z</dcterms:created>
  <dcterms:modified xsi:type="dcterms:W3CDTF">2018-08-06T09:12:00Z</dcterms:modified>
</cp:coreProperties>
</file>