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7"/>
        <w:gridCol w:w="6900"/>
        <w:gridCol w:w="5516"/>
      </w:tblGrid>
      <w:tr w:rsidR="00A968CB" w:rsidRPr="00A968CB" w:rsidTr="00CE1A99">
        <w:trPr>
          <w:tblCellSpacing w:w="0" w:type="dxa"/>
        </w:trPr>
        <w:tc>
          <w:tcPr>
            <w:tcW w:w="865" w:type="pct"/>
            <w:shd w:val="clear" w:color="auto" w:fill="FFFFFF"/>
            <w:hideMark/>
          </w:tcPr>
          <w:p w:rsidR="00A968CB" w:rsidRPr="00DB2B52" w:rsidRDefault="00930A3F" w:rsidP="00A968CB">
            <w:pPr>
              <w:spacing w:before="120" w:after="12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Biểu số </w:t>
            </w:r>
            <w:proofErr w:type="spellStart"/>
            <w:r w:rsidRPr="00DB2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II.06a</w:t>
            </w:r>
            <w:proofErr w:type="spellEnd"/>
            <w:r w:rsidR="00A968CB" w:rsidRPr="00DB2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A968CB" w:rsidRPr="00DB2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VPCP</w:t>
            </w:r>
            <w:proofErr w:type="spellEnd"/>
            <w:r w:rsidR="00A968CB" w:rsidRPr="00DB2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A968CB" w:rsidRPr="00DB2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KSTT</w:t>
            </w:r>
            <w:proofErr w:type="spellEnd"/>
          </w:p>
        </w:tc>
        <w:tc>
          <w:tcPr>
            <w:tcW w:w="2298" w:type="pct"/>
            <w:shd w:val="clear" w:color="auto" w:fill="FFFFFF"/>
            <w:hideMark/>
          </w:tcPr>
          <w:p w:rsidR="00930A3F" w:rsidRDefault="00930A3F" w:rsidP="00A968CB">
            <w:pPr>
              <w:spacing w:before="120" w:after="120" w:line="1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3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TÌNH HÌNH, KẾT QUẢ GIẢI QUYẾT THỦ TỤC HÀNH CHÍNH TẠI CƠ QUAN, ĐƠN VỊ TRỰC TIẾP GIẢI QUYẾT THỦ TỤC HÀNH CHÍNH</w:t>
            </w:r>
          </w:p>
          <w:p w:rsidR="00A968CB" w:rsidRPr="00E32490" w:rsidRDefault="008A19A2" w:rsidP="00A968CB">
            <w:pPr>
              <w:spacing w:before="120" w:after="12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Kỳ báo cáo: Quý III</w:t>
            </w:r>
            <w:r w:rsidR="00A968CB"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/Năm</w:t>
            </w: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2022</w:t>
            </w:r>
          </w:p>
          <w:p w:rsidR="00A968CB" w:rsidRPr="00E32490" w:rsidRDefault="00320019" w:rsidP="00320019">
            <w:pPr>
              <w:spacing w:before="120" w:after="12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(Từ ngày 15/6</w:t>
            </w:r>
            <w:r w:rsidR="00A968CB"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/20</w:t>
            </w:r>
            <w:r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22</w:t>
            </w:r>
            <w:r w:rsidR="00A968CB"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đến ngày </w:t>
            </w:r>
            <w:r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14</w:t>
            </w:r>
            <w:r w:rsidR="00A968CB"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/</w:t>
            </w:r>
            <w:r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9</w:t>
            </w:r>
            <w:r w:rsidR="00A968CB"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/20</w:t>
            </w:r>
            <w:r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22</w:t>
            </w:r>
            <w:r w:rsidR="00A968CB"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37" w:type="pct"/>
            <w:shd w:val="clear" w:color="auto" w:fill="FFFFFF"/>
            <w:hideMark/>
          </w:tcPr>
          <w:p w:rsidR="00A968CB" w:rsidRPr="00E32490" w:rsidRDefault="00A968CB" w:rsidP="00A968CB">
            <w:pPr>
              <w:spacing w:before="120" w:after="120" w:line="17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 Đơn vị báo cáo: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D614F9" w:rsidRPr="00CE1A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SỞ NỘI VỤ</w:t>
            </w:r>
          </w:p>
          <w:p w:rsidR="00A968CB" w:rsidRPr="00CE1A99" w:rsidRDefault="00A968CB" w:rsidP="00A968CB">
            <w:pPr>
              <w:spacing w:before="120" w:after="120" w:line="170" w:lineRule="atLeas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6"/>
              </w:rPr>
            </w:pPr>
            <w:r w:rsidRPr="00FF25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</w:rPr>
              <w:t>- Đơn vị nhận báo cáo:</w:t>
            </w:r>
            <w:r w:rsidRPr="00FF25AD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 </w:t>
            </w:r>
            <w:r w:rsidR="00D614F9" w:rsidRPr="00FF25AD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D614F9" w:rsidRPr="00CE1A9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6"/>
              </w:rPr>
              <w:t>UBND</w:t>
            </w:r>
            <w:proofErr w:type="spellEnd"/>
            <w:r w:rsidR="00D614F9" w:rsidRPr="00CE1A9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6"/>
              </w:rPr>
              <w:t xml:space="preserve"> TỈNH</w:t>
            </w:r>
            <w:r w:rsidR="00CE1A99" w:rsidRPr="00CE1A9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6"/>
              </w:rPr>
              <w:t xml:space="preserve"> QUẢNG BÌNH</w:t>
            </w:r>
          </w:p>
          <w:p w:rsidR="00A968CB" w:rsidRPr="00E32490" w:rsidRDefault="00A968CB" w:rsidP="00A968CB">
            <w:pPr>
              <w:spacing w:before="120" w:after="120" w:line="17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2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A968CB" w:rsidRPr="00A968CB" w:rsidRDefault="00A968CB" w:rsidP="00A968CB">
      <w:pPr>
        <w:shd w:val="clear" w:color="auto" w:fill="FFFFFF"/>
        <w:spacing w:before="120" w:after="120" w:line="170" w:lineRule="atLeast"/>
        <w:jc w:val="right"/>
        <w:rPr>
          <w:rFonts w:ascii="Arial" w:eastAsia="Times New Roman" w:hAnsi="Arial" w:cs="Arial"/>
          <w:color w:val="000000"/>
          <w:sz w:val="13"/>
          <w:szCs w:val="13"/>
        </w:rPr>
      </w:pPr>
      <w:r w:rsidRPr="00A968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Đơn vị tính: Số hồ sơ TTHC</w:t>
      </w:r>
      <w:r w:rsidRPr="00A968CB">
        <w:rPr>
          <w:rFonts w:ascii="Arial" w:eastAsia="Times New Roman" w:hAnsi="Arial" w:cs="Arial"/>
          <w:i/>
          <w:iCs/>
          <w:color w:val="000000"/>
          <w:sz w:val="13"/>
          <w:szCs w:val="13"/>
          <w:lang w:val="vi-VN"/>
        </w:rPr>
        <w:t>.</w:t>
      </w:r>
    </w:p>
    <w:tbl>
      <w:tblPr>
        <w:tblW w:w="5452" w:type="pct"/>
        <w:tblCellSpacing w:w="0" w:type="dxa"/>
        <w:tblInd w:w="-4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2"/>
        <w:gridCol w:w="2614"/>
        <w:gridCol w:w="1374"/>
        <w:gridCol w:w="849"/>
        <w:gridCol w:w="983"/>
        <w:gridCol w:w="916"/>
        <w:gridCol w:w="1374"/>
        <w:gridCol w:w="919"/>
        <w:gridCol w:w="1069"/>
        <w:gridCol w:w="1069"/>
        <w:gridCol w:w="1374"/>
        <w:gridCol w:w="910"/>
        <w:gridCol w:w="1053"/>
      </w:tblGrid>
      <w:tr w:rsidR="00914430" w:rsidRPr="00A968CB" w:rsidTr="00A84E9F">
        <w:trPr>
          <w:tblHeader/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Lĩnh vực giải quyết</w:t>
            </w:r>
          </w:p>
        </w:tc>
        <w:tc>
          <w:tcPr>
            <w:tcW w:w="13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lượng hồ sơ tiếp nhận</w:t>
            </w:r>
          </w:p>
        </w:tc>
        <w:tc>
          <w:tcPr>
            <w:tcW w:w="14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lượng hồ sơ đã giải quyết</w:t>
            </w:r>
          </w:p>
        </w:tc>
        <w:tc>
          <w:tcPr>
            <w:tcW w:w="10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lượng hồ sơ đang giải quyết</w:t>
            </w:r>
          </w:p>
        </w:tc>
      </w:tr>
      <w:tr w:rsidR="006957BA" w:rsidRPr="00A968CB" w:rsidTr="00A84E9F">
        <w:trPr>
          <w:tblHeader/>
          <w:tblCellSpacing w:w="0" w:type="dxa"/>
        </w:trPr>
        <w:tc>
          <w:tcPr>
            <w:tcW w:w="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Trong kỳ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Từ kỳ trước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Trước hạn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Đúng hạn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Quá hạn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2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 hạn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Quá hạn</w:t>
            </w:r>
          </w:p>
        </w:tc>
      </w:tr>
      <w:tr w:rsidR="006957BA" w:rsidRPr="00A968CB" w:rsidTr="00A84E9F">
        <w:trPr>
          <w:tblHeader/>
          <w:tblCellSpacing w:w="0" w:type="dxa"/>
        </w:trPr>
        <w:tc>
          <w:tcPr>
            <w:tcW w:w="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Trực tuyến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Trực tiếp, dịch vụ bưu chính</w:t>
            </w:r>
          </w:p>
        </w:tc>
        <w:tc>
          <w:tcPr>
            <w:tcW w:w="3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7BA" w:rsidRPr="00A968CB" w:rsidTr="00A84E9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Cs w:val="26"/>
              </w:rPr>
              <w:t>(1)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Cs w:val="26"/>
              </w:rPr>
              <w:t>(2)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6"/>
              </w:rPr>
              <w:t>(3)=(4)+(5)+(6)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  <w:t>(4)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  <w:t>(5)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  <w:t>(6)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6"/>
              </w:rPr>
              <w:t>(7)=(8)+(9)</w:t>
            </w:r>
          </w:p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6"/>
              </w:rPr>
              <w:t>+(10)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  <w:t>(8)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  <w:t>(9)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Cs w:val="26"/>
              </w:rPr>
              <w:t>(10)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6"/>
              </w:rPr>
              <w:t>(11)=(12)+(13)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Cs w:val="26"/>
              </w:rPr>
              <w:t>(12)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Cs w:val="26"/>
              </w:rPr>
              <w:t>(13)</w:t>
            </w:r>
          </w:p>
        </w:tc>
      </w:tr>
      <w:tr w:rsidR="006957BA" w:rsidRPr="00A968CB" w:rsidTr="00A84E9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44AAB" w:rsidRPr="00663A5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Tổ chức, Biên chế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957BA" w:rsidRPr="00A968CB" w:rsidTr="00A84E9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44AAB" w:rsidRPr="00663A5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Tổ chức phi Chính phủ (Hội, quỹ)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A5959" w:rsidRPr="006957B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6A5959"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A5959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6957BA" w:rsidRPr="00A968CB" w:rsidTr="00A84E9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44AAB" w:rsidRPr="00663A5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Chính quyền địa phương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957BA" w:rsidRPr="00A968CB" w:rsidTr="00A84E9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4AAB" w:rsidRPr="00663A5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Công chức, viên chức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957BA" w:rsidRPr="00A968CB" w:rsidTr="00A84E9F">
        <w:trPr>
          <w:trHeight w:val="64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4AAB" w:rsidRPr="00663A5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Văn thư, Lưu trữ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8E7356" w:rsidRPr="006957B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DB24DA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DB24DA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8E735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8E735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39</w:t>
            </w:r>
            <w:r w:rsidR="00444AAB"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8E735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  <w:r w:rsidR="00444AAB"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8E735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44AAB"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8E735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44AAB"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8E735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8E735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44AAB"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8E7356"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6957BA" w:rsidRPr="00A968CB" w:rsidTr="00A84E9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4AAB" w:rsidRPr="00663A5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Thi đua, Khen thưởng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0C330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6957B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0C3306" w:rsidP="000C3306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0C330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0C330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444AAB"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0C330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0C330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  <w:r w:rsidR="00444AAB"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0C330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0C3306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444AAB"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0C3306" w:rsidRPr="007E26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0C3306"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0C3306" w:rsidRPr="00663A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6957BA" w:rsidRPr="00A968CB" w:rsidTr="007E2652">
        <w:trPr>
          <w:trHeight w:val="258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4AAB" w:rsidRPr="006957B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7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Công tác thanh niên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957BA" w:rsidRPr="00A968CB" w:rsidTr="00A84E9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4AAB" w:rsidRPr="006957BA" w:rsidRDefault="00444AAB" w:rsidP="00250F72">
            <w:pPr>
              <w:spacing w:before="40" w:after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957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Lĩnh vực T</w:t>
            </w:r>
            <w:r w:rsidR="004B24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ín ngưỡng, Tôn giáo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B5AFA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="00444AAB"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DB24DA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DB24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DB24DA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6B5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B5AFA" w:rsidRPr="007E26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6B5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6B5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B5AFA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44AAB"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7E2652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E26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B5AFA" w:rsidRPr="007E26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B5AFA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444AAB"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444AA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6B5A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6957BA" w:rsidRPr="00A968CB" w:rsidTr="00A84E9F">
        <w:trPr>
          <w:tblCellSpacing w:w="0" w:type="dxa"/>
        </w:trPr>
        <w:tc>
          <w:tcPr>
            <w:tcW w:w="11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646D5" w:rsidRPr="006646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697041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DB24D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  <w:r w:rsidR="0069704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DB24DA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 w:rsidR="0069704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646D5" w:rsidRPr="006646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646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646D5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646D5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="00A968CB"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6646D5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="00A968CB"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646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646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968CB" w:rsidRPr="00A968CB" w:rsidRDefault="00A968CB" w:rsidP="00250F72">
            <w:pPr>
              <w:spacing w:before="40" w:after="40" w:line="17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8C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="006646D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</w:tr>
    </w:tbl>
    <w:p w:rsidR="00A968CB" w:rsidRPr="00A968CB" w:rsidRDefault="00A968CB" w:rsidP="00A968CB">
      <w:pPr>
        <w:shd w:val="clear" w:color="auto" w:fill="FFFFFF"/>
        <w:spacing w:before="120" w:after="120" w:line="170" w:lineRule="atLeast"/>
        <w:rPr>
          <w:rFonts w:ascii="Arial" w:eastAsia="Times New Roman" w:hAnsi="Arial" w:cs="Arial"/>
          <w:color w:val="000000"/>
          <w:sz w:val="13"/>
          <w:szCs w:val="13"/>
        </w:rPr>
      </w:pPr>
      <w:r w:rsidRPr="00A968CB">
        <w:rPr>
          <w:rFonts w:ascii="Arial" w:eastAsia="Times New Roman" w:hAnsi="Arial" w:cs="Arial"/>
          <w:color w:val="000000"/>
          <w:sz w:val="13"/>
          <w:szCs w:val="13"/>
        </w:rPr>
        <w:t> </w:t>
      </w:r>
    </w:p>
    <w:p w:rsidR="007865DA" w:rsidRDefault="007865DA"/>
    <w:p w:rsidR="00032BD6" w:rsidRDefault="00032BD6"/>
    <w:p w:rsidR="00032BD6" w:rsidRDefault="00032BD6"/>
    <w:p w:rsidR="00032BD6" w:rsidRDefault="00032BD6"/>
    <w:p w:rsidR="00032BD6" w:rsidRDefault="00032BD6"/>
    <w:p w:rsidR="00032BD6" w:rsidRDefault="00032BD6"/>
    <w:p w:rsidR="00032BD6" w:rsidRDefault="00032BD6"/>
    <w:p w:rsidR="00032BD6" w:rsidRDefault="00032BD6"/>
    <w:p w:rsidR="00032BD6" w:rsidRDefault="00032BD6"/>
    <w:p w:rsidR="00032BD6" w:rsidRDefault="00032BD6"/>
    <w:p w:rsidR="00032BD6" w:rsidRDefault="00032BD6"/>
    <w:tbl>
      <w:tblPr>
        <w:tblW w:w="523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1"/>
        <w:gridCol w:w="6520"/>
        <w:gridCol w:w="5670"/>
      </w:tblGrid>
      <w:tr w:rsidR="00032BD6" w:rsidRPr="00032BD6" w:rsidTr="00153001">
        <w:trPr>
          <w:tblCellSpacing w:w="0" w:type="dxa"/>
        </w:trPr>
        <w:tc>
          <w:tcPr>
            <w:tcW w:w="8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BD6" w:rsidRPr="00032BD6" w:rsidRDefault="00032BD6" w:rsidP="00DB2B52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Biểu số 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II.05a</w:t>
            </w:r>
            <w:proofErr w:type="spellEnd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VPCP</w:t>
            </w:r>
            <w:proofErr w:type="spellEnd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KSTT</w:t>
            </w:r>
            <w:proofErr w:type="spellEnd"/>
          </w:p>
        </w:tc>
        <w:tc>
          <w:tcPr>
            <w:tcW w:w="21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 QUẢ XỬ LÝ PHẢN ÁNH, KIẾN NGHỊ (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PAKN</w:t>
            </w:r>
            <w:proofErr w:type="spellEnd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 VỀ QUY ĐỊNH HÀNH CHÍNH VÀ HÀNH VI HÀNH CHÍNH TẠI CƠ QUAN, ĐƠN VỊ</w:t>
            </w:r>
          </w:p>
          <w:p w:rsidR="00032BD6" w:rsidRPr="00032BD6" w:rsidRDefault="00DB2B52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Kỳ báo cáo: Quý III </w:t>
            </w:r>
            <w:r w:rsidR="00032BD6"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/Năm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2022</w:t>
            </w:r>
          </w:p>
          <w:p w:rsidR="00032BD6" w:rsidRPr="00032BD6" w:rsidRDefault="00CE0061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24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(Từ ngày 15/6/2022 đến ngày 14/9/2022)</w:t>
            </w:r>
          </w:p>
        </w:tc>
        <w:tc>
          <w:tcPr>
            <w:tcW w:w="19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B52" w:rsidRPr="00E32490" w:rsidRDefault="00DB2B52" w:rsidP="00DB2B52">
            <w:pPr>
              <w:spacing w:before="120" w:after="120" w:line="17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 Đơn vị báo cáo:</w:t>
            </w:r>
            <w:r w:rsidRPr="00E32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CE1A9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SỞ NỘI VỤ</w:t>
            </w:r>
          </w:p>
          <w:p w:rsidR="00032BD6" w:rsidRPr="00032BD6" w:rsidRDefault="00DB2B52" w:rsidP="00DB2B52">
            <w:pPr>
              <w:spacing w:before="120" w:after="120" w:line="170" w:lineRule="atLeast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6"/>
              </w:rPr>
            </w:pPr>
            <w:r w:rsidRPr="00F061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  <w:t>- Đơn vị nhận báo cáo:</w:t>
            </w:r>
            <w:r w:rsidRPr="00F061CB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 </w:t>
            </w:r>
            <w:proofErr w:type="spellStart"/>
            <w:r w:rsidRPr="00F061C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6"/>
              </w:rPr>
              <w:t>UBND</w:t>
            </w:r>
            <w:proofErr w:type="spellEnd"/>
            <w:r w:rsidRPr="00F061C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6"/>
              </w:rPr>
              <w:t xml:space="preserve"> TỈNH QUẢNG BÌNH</w:t>
            </w:r>
            <w:r w:rsidR="00032BD6" w:rsidRPr="00032BD6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</w:rPr>
              <w:t>.</w:t>
            </w:r>
          </w:p>
        </w:tc>
      </w:tr>
    </w:tbl>
    <w:p w:rsidR="00032BD6" w:rsidRPr="00032BD6" w:rsidRDefault="00032BD6" w:rsidP="00032BD6">
      <w:pPr>
        <w:shd w:val="clear" w:color="auto" w:fill="FFFFFF"/>
        <w:spacing w:before="120" w:after="120" w:line="144" w:lineRule="atLeast"/>
        <w:jc w:val="right"/>
        <w:rPr>
          <w:rFonts w:ascii="Arial" w:eastAsia="Times New Roman" w:hAnsi="Arial" w:cs="Arial"/>
          <w:color w:val="000000"/>
          <w:sz w:val="11"/>
          <w:szCs w:val="11"/>
        </w:rPr>
      </w:pPr>
      <w:r w:rsidRPr="00032BD6">
        <w:rPr>
          <w:rFonts w:ascii="Arial" w:eastAsia="Times New Roman" w:hAnsi="Arial" w:cs="Arial"/>
          <w:i/>
          <w:iCs/>
          <w:color w:val="000000"/>
          <w:sz w:val="11"/>
          <w:szCs w:val="11"/>
          <w:lang w:val="vi-VN"/>
        </w:rPr>
        <w:t>Đơn vị tính: Số PAKN.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"/>
        <w:gridCol w:w="1001"/>
        <w:gridCol w:w="1001"/>
        <w:gridCol w:w="715"/>
        <w:gridCol w:w="714"/>
        <w:gridCol w:w="714"/>
        <w:gridCol w:w="1000"/>
        <w:gridCol w:w="1428"/>
        <w:gridCol w:w="714"/>
        <w:gridCol w:w="714"/>
        <w:gridCol w:w="714"/>
        <w:gridCol w:w="1000"/>
        <w:gridCol w:w="1285"/>
        <w:gridCol w:w="714"/>
        <w:gridCol w:w="857"/>
        <w:gridCol w:w="857"/>
      </w:tblGrid>
      <w:tr w:rsidR="00032BD6" w:rsidRPr="00032BD6" w:rsidTr="00032BD6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Tên ngành, lĩnh vực có 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PAKN</w:t>
            </w:r>
            <w:proofErr w:type="spellEnd"/>
          </w:p>
        </w:tc>
        <w:tc>
          <w:tcPr>
            <w:tcW w:w="14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Số lượng 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PAKN</w:t>
            </w:r>
            <w:proofErr w:type="spellEnd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được tiếp nhận</w:t>
            </w:r>
          </w:p>
        </w:tc>
        <w:tc>
          <w:tcPr>
            <w:tcW w:w="26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Kết quả xử lý 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PAKN</w:t>
            </w:r>
            <w:proofErr w:type="spellEnd"/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Số </w:t>
            </w:r>
            <w:proofErr w:type="spellStart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PAKN</w:t>
            </w:r>
            <w:proofErr w:type="spellEnd"/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đã xử lý được đăng tải công khai</w:t>
            </w:r>
          </w:p>
        </w:tc>
      </w:tr>
      <w:tr w:rsidR="00032BD6" w:rsidRPr="00032BD6" w:rsidTr="00032BD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 nội dung</w:t>
            </w:r>
          </w:p>
        </w:tc>
        <w:tc>
          <w:tcPr>
            <w:tcW w:w="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 thời điểm tiếp nhận</w:t>
            </w:r>
          </w:p>
        </w:tc>
        <w:tc>
          <w:tcPr>
            <w:tcW w:w="1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Đã xử lý</w:t>
            </w:r>
          </w:p>
        </w:tc>
        <w:tc>
          <w:tcPr>
            <w:tcW w:w="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Đang xử lý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32BD6" w:rsidRPr="00032BD6" w:rsidTr="00032BD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 nội dung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 thời điểm tiếp nhận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 vi hành chính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 định hành chính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32BD6" w:rsidRPr="00032BD6" w:rsidTr="00032BD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 vi hành chính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 định hành chính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kỳ trước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 kỳ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 vi hành chính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 định hành chính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kỳ trước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 kỳ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32BD6" w:rsidRPr="00032BD6" w:rsidTr="00032BD6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(3)</w:t>
            </w: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=(4)+(5)</w:t>
            </w: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=(6)+(7)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(5)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(6)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(7)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(8)=</w:t>
            </w: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(9)+(10)</w:t>
            </w: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=(11)+(12)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(9)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(10)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(11)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(12)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(13)=</w:t>
            </w: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(14)+(15)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(14)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(16)</w:t>
            </w:r>
          </w:p>
        </w:tc>
      </w:tr>
      <w:tr w:rsidR="00032BD6" w:rsidRPr="00032BD6" w:rsidTr="00032BD6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32BD6" w:rsidRPr="00032BD6" w:rsidTr="00032BD6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32BD6" w:rsidRPr="00032BD6" w:rsidTr="00032BD6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32BD6" w:rsidRPr="00032BD6" w:rsidTr="00032BD6">
        <w:trPr>
          <w:tblCellSpacing w:w="0" w:type="dxa"/>
        </w:trPr>
        <w:tc>
          <w:tcPr>
            <w:tcW w:w="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2BD6" w:rsidRPr="00032BD6" w:rsidRDefault="00032BD6" w:rsidP="00032BD6">
            <w:pPr>
              <w:spacing w:before="120" w:after="12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B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032BD6" w:rsidRDefault="00032BD6"/>
    <w:sectPr w:rsidR="00032BD6" w:rsidSect="007E2652">
      <w:pgSz w:w="16840" w:h="11907" w:orient="landscape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68CB"/>
    <w:rsid w:val="00032BD6"/>
    <w:rsid w:val="000C3306"/>
    <w:rsid w:val="00123733"/>
    <w:rsid w:val="00153001"/>
    <w:rsid w:val="00250F72"/>
    <w:rsid w:val="002732D8"/>
    <w:rsid w:val="00320019"/>
    <w:rsid w:val="00444AAB"/>
    <w:rsid w:val="004B24A6"/>
    <w:rsid w:val="004D09C5"/>
    <w:rsid w:val="00524F3C"/>
    <w:rsid w:val="00652D85"/>
    <w:rsid w:val="00663A5A"/>
    <w:rsid w:val="006646D5"/>
    <w:rsid w:val="006957BA"/>
    <w:rsid w:val="00697041"/>
    <w:rsid w:val="006A5396"/>
    <w:rsid w:val="006A5959"/>
    <w:rsid w:val="006B5AFA"/>
    <w:rsid w:val="006C6818"/>
    <w:rsid w:val="007865DA"/>
    <w:rsid w:val="007E2652"/>
    <w:rsid w:val="008A19A2"/>
    <w:rsid w:val="008E7356"/>
    <w:rsid w:val="00910FE6"/>
    <w:rsid w:val="00914430"/>
    <w:rsid w:val="00930A3F"/>
    <w:rsid w:val="00956386"/>
    <w:rsid w:val="00983182"/>
    <w:rsid w:val="009D2732"/>
    <w:rsid w:val="00A21C95"/>
    <w:rsid w:val="00A379EB"/>
    <w:rsid w:val="00A84E9F"/>
    <w:rsid w:val="00A968CB"/>
    <w:rsid w:val="00AF743C"/>
    <w:rsid w:val="00BF3CBF"/>
    <w:rsid w:val="00CB1FCF"/>
    <w:rsid w:val="00CE0061"/>
    <w:rsid w:val="00CE1A99"/>
    <w:rsid w:val="00D614F9"/>
    <w:rsid w:val="00DB24DA"/>
    <w:rsid w:val="00DB2B52"/>
    <w:rsid w:val="00E32490"/>
    <w:rsid w:val="00F061CB"/>
    <w:rsid w:val="00FF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7F32-A4EF-4E0F-AD3E-D96E1118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2022-09-14T02:59:00Z</dcterms:created>
  <dcterms:modified xsi:type="dcterms:W3CDTF">2022-09-15T08:58:00Z</dcterms:modified>
</cp:coreProperties>
</file>